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E67" w:rsidRDefault="00FB1E67" w:rsidP="00FB1E67">
      <w:pPr>
        <w:pStyle w:val="ListParagraph"/>
        <w:ind w:left="1440"/>
        <w:rPr>
          <w:rFonts w:ascii="Arial" w:hAnsi="Arial" w:cs="Arial"/>
          <w:color w:val="000000" w:themeColor="text1"/>
          <w:sz w:val="40"/>
          <w:szCs w:val="40"/>
          <w:u w:val="single"/>
        </w:rPr>
      </w:pPr>
      <w:r w:rsidRPr="00FB1E67">
        <w:rPr>
          <w:rFonts w:ascii="Arial" w:hAnsi="Arial" w:cs="Arial"/>
          <w:color w:val="000000" w:themeColor="text1"/>
          <w:sz w:val="40"/>
          <w:szCs w:val="40"/>
          <w:u w:val="single"/>
        </w:rPr>
        <w:t>Five Measurable School District Goals</w:t>
      </w:r>
    </w:p>
    <w:p w:rsidR="00FB1E67" w:rsidRDefault="00FB1E67" w:rsidP="00FB1E67">
      <w:pPr>
        <w:pStyle w:val="ListParagraph"/>
        <w:ind w:left="1440"/>
        <w:rPr>
          <w:rFonts w:ascii="Arial" w:hAnsi="Arial" w:cs="Arial"/>
          <w:color w:val="000000" w:themeColor="text1"/>
          <w:sz w:val="40"/>
          <w:szCs w:val="40"/>
          <w:u w:val="single"/>
        </w:rPr>
      </w:pPr>
    </w:p>
    <w:p w:rsidR="00FB1E67" w:rsidRPr="00FB1E67" w:rsidRDefault="00FB1E67" w:rsidP="00FB1E67">
      <w:pPr>
        <w:pStyle w:val="ListParagraph"/>
        <w:numPr>
          <w:ilvl w:val="0"/>
          <w:numId w:val="3"/>
        </w:numPr>
        <w:rPr>
          <w:rStyle w:val="Emphasis"/>
          <w:i w:val="0"/>
          <w:iCs w:val="0"/>
          <w:sz w:val="40"/>
          <w:szCs w:val="40"/>
        </w:rPr>
      </w:pPr>
      <w:r w:rsidRPr="00FB1E67">
        <w:rPr>
          <w:rStyle w:val="Emphasis"/>
          <w:rFonts w:ascii="Arial" w:hAnsi="Arial" w:cs="Arial"/>
          <w:color w:val="000000" w:themeColor="text1"/>
          <w:sz w:val="40"/>
          <w:szCs w:val="40"/>
        </w:rPr>
        <w:t>Achievement and graduation for all students, regardless of their circumstances or abilities.</w:t>
      </w:r>
    </w:p>
    <w:p w:rsidR="00FB1E67" w:rsidRPr="00FB1E67" w:rsidRDefault="00FB1E67" w:rsidP="00FB1E67">
      <w:pPr>
        <w:pStyle w:val="ListParagraph"/>
        <w:ind w:left="2160"/>
        <w:rPr>
          <w:rStyle w:val="Emphasis"/>
          <w:i w:val="0"/>
          <w:iCs w:val="0"/>
          <w:sz w:val="40"/>
          <w:szCs w:val="40"/>
        </w:rPr>
      </w:pPr>
    </w:p>
    <w:p w:rsidR="00FB1E67" w:rsidRPr="00FB1E67" w:rsidRDefault="00FB1E67" w:rsidP="00FB1E67">
      <w:pPr>
        <w:pStyle w:val="ListParagraph"/>
        <w:numPr>
          <w:ilvl w:val="0"/>
          <w:numId w:val="3"/>
        </w:numPr>
        <w:rPr>
          <w:rStyle w:val="Emphasis"/>
          <w:i w:val="0"/>
          <w:iCs w:val="0"/>
          <w:sz w:val="40"/>
          <w:szCs w:val="40"/>
        </w:rPr>
      </w:pPr>
      <w:r w:rsidRPr="00FB1E67">
        <w:rPr>
          <w:rStyle w:val="Emphasis"/>
          <w:rFonts w:ascii="Arial" w:hAnsi="Arial" w:cs="Arial"/>
          <w:color w:val="000000" w:themeColor="text1"/>
          <w:sz w:val="40"/>
          <w:szCs w:val="40"/>
        </w:rPr>
        <w:t>Refine and implement a quality evaluation and supervision program for all staff.</w:t>
      </w:r>
    </w:p>
    <w:p w:rsidR="00FB1E67" w:rsidRPr="00FB1E67" w:rsidRDefault="00FB1E67" w:rsidP="00FB1E67">
      <w:pPr>
        <w:pStyle w:val="ListParagraph"/>
        <w:rPr>
          <w:rFonts w:ascii="Arial" w:hAnsi="Arial" w:cs="Arial"/>
          <w:i/>
          <w:iCs/>
          <w:color w:val="000000" w:themeColor="text1"/>
          <w:sz w:val="40"/>
          <w:szCs w:val="40"/>
        </w:rPr>
      </w:pPr>
    </w:p>
    <w:p w:rsidR="00FB1E67" w:rsidRPr="00FB1E67" w:rsidRDefault="00FB1E67" w:rsidP="00FB1E67">
      <w:pPr>
        <w:pStyle w:val="ListParagraph"/>
        <w:numPr>
          <w:ilvl w:val="0"/>
          <w:numId w:val="3"/>
        </w:numPr>
        <w:rPr>
          <w:rStyle w:val="Emphasis"/>
          <w:i w:val="0"/>
          <w:iCs w:val="0"/>
          <w:sz w:val="40"/>
          <w:szCs w:val="40"/>
        </w:rPr>
      </w:pPr>
      <w:r w:rsidRPr="00FB1E67">
        <w:rPr>
          <w:rStyle w:val="Emphasis"/>
          <w:rFonts w:ascii="Arial" w:hAnsi="Arial" w:cs="Arial"/>
          <w:color w:val="000000" w:themeColor="text1"/>
          <w:sz w:val="40"/>
          <w:szCs w:val="40"/>
        </w:rPr>
        <w:t>Define and implement a quality professional development program that encompasses best practices and supports the needs of all staff.</w:t>
      </w:r>
    </w:p>
    <w:p w:rsidR="00FB1E67" w:rsidRPr="00FB1E67" w:rsidRDefault="00FB1E67" w:rsidP="00FB1E67">
      <w:pPr>
        <w:pStyle w:val="ListParagraph"/>
        <w:rPr>
          <w:rFonts w:ascii="Arial" w:hAnsi="Arial" w:cs="Arial"/>
          <w:i/>
          <w:iCs/>
          <w:color w:val="000000" w:themeColor="text1"/>
          <w:sz w:val="40"/>
          <w:szCs w:val="40"/>
        </w:rPr>
      </w:pPr>
    </w:p>
    <w:p w:rsidR="00FB1E67" w:rsidRPr="00FB1E67" w:rsidRDefault="00FB1E67" w:rsidP="00FB1E67">
      <w:pPr>
        <w:pStyle w:val="ListParagraph"/>
        <w:numPr>
          <w:ilvl w:val="0"/>
          <w:numId w:val="3"/>
        </w:numPr>
        <w:rPr>
          <w:rStyle w:val="Emphasis"/>
          <w:i w:val="0"/>
          <w:iCs w:val="0"/>
          <w:sz w:val="40"/>
          <w:szCs w:val="40"/>
        </w:rPr>
      </w:pPr>
      <w:r w:rsidRPr="00FB1E67">
        <w:rPr>
          <w:rStyle w:val="Emphasis"/>
          <w:rFonts w:ascii="Arial" w:hAnsi="Arial" w:cs="Arial"/>
          <w:color w:val="000000" w:themeColor="text1"/>
          <w:sz w:val="40"/>
          <w:szCs w:val="40"/>
        </w:rPr>
        <w:t>Restructure the organization to become more efficient, effective and accountable to support the goals of the district.</w:t>
      </w:r>
    </w:p>
    <w:p w:rsidR="00FB1E67" w:rsidRPr="00FB1E67" w:rsidRDefault="00FB1E67" w:rsidP="00FB1E67">
      <w:pPr>
        <w:pStyle w:val="ListParagraph"/>
        <w:rPr>
          <w:rFonts w:ascii="Arial" w:hAnsi="Arial" w:cs="Arial"/>
          <w:i/>
          <w:iCs/>
          <w:color w:val="000000" w:themeColor="text1"/>
          <w:sz w:val="40"/>
          <w:szCs w:val="40"/>
        </w:rPr>
      </w:pPr>
    </w:p>
    <w:p w:rsidR="00BC2961" w:rsidRPr="00FB1E67" w:rsidRDefault="00FB1E67" w:rsidP="00FB1E67">
      <w:pPr>
        <w:pStyle w:val="ListParagraph"/>
        <w:numPr>
          <w:ilvl w:val="0"/>
          <w:numId w:val="3"/>
        </w:numPr>
        <w:rPr>
          <w:sz w:val="40"/>
          <w:szCs w:val="40"/>
        </w:rPr>
      </w:pPr>
      <w:r w:rsidRPr="00FB1E67">
        <w:rPr>
          <w:rStyle w:val="Emphasis"/>
          <w:rFonts w:ascii="Arial" w:hAnsi="Arial" w:cs="Arial"/>
          <w:color w:val="000000" w:themeColor="text1"/>
          <w:sz w:val="40"/>
          <w:szCs w:val="40"/>
        </w:rPr>
        <w:t xml:space="preserve">Cultivate and enhance staff, student, parent, business and community involvement. </w:t>
      </w:r>
      <w:r w:rsidRPr="00FB1E67">
        <w:rPr>
          <w:rFonts w:ascii="Arial" w:hAnsi="Arial" w:cs="Arial"/>
          <w:i/>
          <w:iCs/>
          <w:color w:val="000000" w:themeColor="text1"/>
          <w:sz w:val="40"/>
          <w:szCs w:val="40"/>
        </w:rPr>
        <w:br/>
      </w:r>
    </w:p>
    <w:sectPr w:rsidR="00BC2961" w:rsidRPr="00FB1E67" w:rsidSect="00BC29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2E75D7"/>
    <w:multiLevelType w:val="hybridMultilevel"/>
    <w:tmpl w:val="341A4CBE"/>
    <w:lvl w:ilvl="0" w:tplc="040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3F6122E8"/>
    <w:multiLevelType w:val="hybridMultilevel"/>
    <w:tmpl w:val="89BA0F0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D22500"/>
    <w:multiLevelType w:val="hybridMultilevel"/>
    <w:tmpl w:val="403A425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20"/>
  <w:characterSpacingControl w:val="doNotCompress"/>
  <w:compat/>
  <w:rsids>
    <w:rsidRoot w:val="00FB1E67"/>
    <w:rsid w:val="00174D10"/>
    <w:rsid w:val="0051182C"/>
    <w:rsid w:val="005A5BFE"/>
    <w:rsid w:val="00A95411"/>
    <w:rsid w:val="00BC2961"/>
    <w:rsid w:val="00EC159D"/>
    <w:rsid w:val="00FB1E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29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FB1E67"/>
    <w:rPr>
      <w:i/>
      <w:iCs/>
    </w:rPr>
  </w:style>
  <w:style w:type="paragraph" w:styleId="ListParagraph">
    <w:name w:val="List Paragraph"/>
    <w:basedOn w:val="Normal"/>
    <w:uiPriority w:val="34"/>
    <w:qFormat/>
    <w:rsid w:val="00FB1E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82</Words>
  <Characters>471</Characters>
  <Application>Microsoft Office Word</Application>
  <DocSecurity>0</DocSecurity>
  <Lines>3</Lines>
  <Paragraphs>1</Paragraphs>
  <ScaleCrop>false</ScaleCrop>
  <Company>Missoula County Public Schools</Company>
  <LinksUpToDate>false</LinksUpToDate>
  <CharactersWithSpaces>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an MCPS user</cp:lastModifiedBy>
  <cp:revision>1</cp:revision>
  <dcterms:created xsi:type="dcterms:W3CDTF">2012-09-16T21:08:00Z</dcterms:created>
  <dcterms:modified xsi:type="dcterms:W3CDTF">2012-09-16T21:10:00Z</dcterms:modified>
</cp:coreProperties>
</file>